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黑体" w:hAnsi="黑体" w:eastAsia="黑体" w:cs="黑体"/>
          <w:spacing w:val="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spacing w:val="0"/>
          <w:position w:val="0"/>
          <w:sz w:val="24"/>
          <w:szCs w:val="24"/>
        </w:rPr>
        <w:t>附件1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spacing w:val="0"/>
          <w:position w:val="0"/>
        </w:rPr>
      </w:pPr>
      <w:r>
        <w:rPr>
          <w:rFonts w:hint="eastAsia" w:ascii="黑体" w:hAnsi="黑体" w:eastAsia="黑体" w:cs="黑体"/>
          <w:spacing w:val="-34"/>
          <w:position w:val="0"/>
          <w:sz w:val="36"/>
          <w:szCs w:val="36"/>
        </w:rPr>
        <w:t>辽宁省</w:t>
      </w:r>
      <w:r>
        <w:rPr>
          <w:rFonts w:hint="eastAsia" w:ascii="黑体" w:hAnsi="黑体" w:eastAsia="黑体" w:cs="黑体"/>
          <w:spacing w:val="-34"/>
          <w:position w:val="0"/>
          <w:sz w:val="36"/>
          <w:szCs w:val="36"/>
          <w:lang w:val="en-US" w:eastAsia="zh-CN"/>
        </w:rPr>
        <w:t>第二</w:t>
      </w:r>
      <w:r>
        <w:rPr>
          <w:rFonts w:hint="eastAsia" w:ascii="黑体" w:hAnsi="黑体" w:eastAsia="黑体" w:cs="黑体"/>
          <w:spacing w:val="-34"/>
          <w:position w:val="0"/>
          <w:sz w:val="36"/>
          <w:szCs w:val="36"/>
        </w:rPr>
        <w:t>届高校舞蹈原创作品大赛复赛推荐表</w:t>
      </w:r>
    </w:p>
    <w:tbl>
      <w:tblPr>
        <w:tblStyle w:val="7"/>
        <w:tblW w:w="82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997"/>
        <w:gridCol w:w="2983"/>
        <w:gridCol w:w="1300"/>
        <w:gridCol w:w="1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节目名称</w:t>
            </w:r>
          </w:p>
        </w:tc>
        <w:tc>
          <w:tcPr>
            <w:tcW w:w="6196" w:type="dxa"/>
            <w:gridSpan w:val="3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推荐单位</w:t>
            </w:r>
          </w:p>
        </w:tc>
        <w:tc>
          <w:tcPr>
            <w:tcW w:w="6196" w:type="dxa"/>
            <w:gridSpan w:val="3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编</w:t>
            </w:r>
            <w:r>
              <w:rPr>
                <w:rFonts w:hint="eastAsia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0"/>
                <w:position w:val="0"/>
                <w:sz w:val="24"/>
                <w:szCs w:val="24"/>
              </w:rPr>
              <w:t>导</w:t>
            </w:r>
          </w:p>
        </w:tc>
        <w:tc>
          <w:tcPr>
            <w:tcW w:w="2983" w:type="dxa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hint="eastAsia" w:ascii="Arial" w:eastAsia="宋体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eastAsia="宋体"/>
                <w:spacing w:val="0"/>
                <w:position w:val="0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0"/>
                <w:position w:val="0"/>
                <w:sz w:val="21"/>
                <w:lang w:val="en-US" w:eastAsia="zh-CN"/>
              </w:rPr>
              <w:t>限三人以内</w:t>
            </w:r>
            <w:r>
              <w:rPr>
                <w:rFonts w:hint="eastAsia" w:eastAsia="宋体"/>
                <w:spacing w:val="0"/>
                <w:position w:val="0"/>
                <w:sz w:val="21"/>
                <w:lang w:eastAsia="zh-CN"/>
              </w:rPr>
              <w:t>）</w:t>
            </w:r>
          </w:p>
        </w:tc>
        <w:tc>
          <w:tcPr>
            <w:tcW w:w="1300" w:type="dxa"/>
            <w:vAlign w:val="top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时长</w:t>
            </w:r>
          </w:p>
        </w:tc>
        <w:tc>
          <w:tcPr>
            <w:tcW w:w="1913" w:type="dxa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50" w:type="dxa"/>
            <w:gridSpan w:val="3"/>
            <w:vAlign w:val="top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hint="eastAsia" w:eastAsia="仿宋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舞种（中国古典舞/中国民族民间舞/现当代舞</w:t>
            </w:r>
            <w:r>
              <w:rPr>
                <w:rFonts w:hint="eastAsia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13" w:type="dxa"/>
            <w:gridSpan w:val="2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5050" w:type="dxa"/>
            <w:gridSpan w:val="3"/>
            <w:vAlign w:val="top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形式（独舞/双人舞/三人舞</w:t>
            </w:r>
            <w:r>
              <w:rPr>
                <w:rFonts w:hint="eastAsia"/>
                <w:spacing w:val="0"/>
                <w:position w:val="0"/>
                <w:sz w:val="24"/>
                <w:szCs w:val="24"/>
                <w:lang w:val="en-US" w:eastAsia="zh-CN"/>
              </w:rPr>
              <w:t>/群舞</w:t>
            </w:r>
            <w:r>
              <w:rPr>
                <w:spacing w:val="0"/>
                <w:position w:val="0"/>
                <w:sz w:val="24"/>
                <w:szCs w:val="24"/>
              </w:rPr>
              <w:t>）</w:t>
            </w:r>
          </w:p>
        </w:tc>
        <w:tc>
          <w:tcPr>
            <w:tcW w:w="3213" w:type="dxa"/>
            <w:gridSpan w:val="2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表演者</w:t>
            </w:r>
            <w:r>
              <w:rPr>
                <w:rFonts w:hint="eastAsia"/>
                <w:spacing w:val="0"/>
                <w:position w:val="0"/>
                <w:sz w:val="24"/>
                <w:szCs w:val="24"/>
                <w:lang w:val="en-US" w:eastAsia="zh-CN"/>
              </w:rPr>
              <w:t>及学号</w:t>
            </w:r>
          </w:p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sz w:val="24"/>
                <w:szCs w:val="24"/>
                <w:lang w:val="en-US" w:eastAsia="zh-CN"/>
              </w:rPr>
              <w:t>（群舞需写全部表演者）</w:t>
            </w:r>
          </w:p>
        </w:tc>
        <w:tc>
          <w:tcPr>
            <w:tcW w:w="2983" w:type="dxa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节目负责人</w:t>
            </w:r>
          </w:p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1913" w:type="dxa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指导教师</w:t>
            </w:r>
          </w:p>
        </w:tc>
        <w:tc>
          <w:tcPr>
            <w:tcW w:w="2983" w:type="dxa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  <w:r>
              <w:rPr>
                <w:rFonts w:hint="eastAsia" w:eastAsia="宋体"/>
                <w:spacing w:val="0"/>
                <w:position w:val="0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0"/>
                <w:position w:val="0"/>
                <w:sz w:val="21"/>
                <w:lang w:val="en-US" w:eastAsia="zh-CN"/>
              </w:rPr>
              <w:t>限三人以内</w:t>
            </w:r>
            <w:r>
              <w:rPr>
                <w:rFonts w:hint="eastAsia" w:eastAsia="宋体"/>
                <w:spacing w:val="0"/>
                <w:position w:val="0"/>
                <w:sz w:val="21"/>
                <w:lang w:eastAsia="zh-CN"/>
              </w:rPr>
              <w:t>）</w:t>
            </w:r>
          </w:p>
        </w:tc>
        <w:tc>
          <w:tcPr>
            <w:tcW w:w="1300" w:type="dxa"/>
            <w:vAlign w:val="center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初赛排名</w:t>
            </w:r>
          </w:p>
        </w:tc>
        <w:tc>
          <w:tcPr>
            <w:tcW w:w="1913" w:type="dxa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1070" w:type="dxa"/>
            <w:vAlign w:val="center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作品简介</w:t>
            </w:r>
          </w:p>
        </w:tc>
        <w:tc>
          <w:tcPr>
            <w:tcW w:w="7193" w:type="dxa"/>
            <w:gridSpan w:val="4"/>
            <w:vAlign w:val="top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（作品简介 200 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070" w:type="dxa"/>
            <w:vAlign w:val="center"/>
          </w:tcPr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单位意见</w:t>
            </w:r>
          </w:p>
        </w:tc>
        <w:tc>
          <w:tcPr>
            <w:tcW w:w="7193" w:type="dxa"/>
            <w:gridSpan w:val="4"/>
            <w:vAlign w:val="top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right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年  月  日</w:t>
            </w:r>
          </w:p>
          <w:p>
            <w:pPr>
              <w:pStyle w:val="8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right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（单位公章）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注：</w:t>
      </w:r>
      <w:r>
        <w:rPr>
          <w:rFonts w:ascii="Times New Roman" w:hAnsi="Times New Roman" w:eastAsia="Times New Roman" w:cs="Times New Roman"/>
          <w:spacing w:val="0"/>
          <w:position w:val="0"/>
          <w:sz w:val="19"/>
          <w:szCs w:val="19"/>
        </w:rPr>
        <w:t>1.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此表为复赛剧目申报用表，加盖公章后电子版扫描（</w:t>
      </w:r>
      <w:r>
        <w:rPr>
          <w:rFonts w:ascii="Times New Roman" w:hAnsi="Times New Roman" w:eastAsia="Times New Roman" w:cs="Times New Roman"/>
          <w:spacing w:val="0"/>
          <w:position w:val="0"/>
          <w:sz w:val="19"/>
          <w:szCs w:val="19"/>
        </w:rPr>
        <w:t>PDF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格式）及影像材料电子版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报送至组委邮箱，一式两份纸质版及作品影像材料邮寄至辽宁师范大学音乐学院。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Times New Roman" w:hAnsi="Times New Roman" w:eastAsia="Times New Roman" w:cs="Times New Roman"/>
          <w:spacing w:val="0"/>
          <w:position w:val="0"/>
          <w:sz w:val="19"/>
          <w:szCs w:val="19"/>
        </w:rPr>
        <w:t>2.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申报截止时间为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2023年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10月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25日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，电子申报邮箱：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fldChar w:fldCharType="begin"/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instrText xml:space="preserve"> HYPERLINK "mailto:752102208@qq.com。" </w:instrTex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fldChar w:fldCharType="separate"/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1324363939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@qq.com。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邮寄地址：辽宁省大连市沙河口区黄河路</w:t>
      </w:r>
      <w:r>
        <w:rPr>
          <w:rFonts w:ascii="Times New Roman" w:hAnsi="Times New Roman" w:eastAsia="Times New Roman" w:cs="Times New Roman"/>
          <w:spacing w:val="0"/>
          <w:position w:val="0"/>
          <w:sz w:val="19"/>
          <w:szCs w:val="19"/>
        </w:rPr>
        <w:t>850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号辽宁师范大学南院音乐楼，收件人：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万袁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，联系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电话：</w:t>
      </w:r>
      <w:r>
        <w:rPr>
          <w:rFonts w:hint="eastAsia" w:ascii="Times New Roman" w:hAnsi="Times New Roman" w:eastAsia="宋体" w:cs="Times New Roman"/>
          <w:spacing w:val="0"/>
          <w:position w:val="0"/>
          <w:sz w:val="19"/>
          <w:szCs w:val="19"/>
          <w:lang w:val="en-US" w:eastAsia="zh-CN"/>
        </w:rPr>
        <w:t>18505518315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。</w:t>
      </w:r>
    </w:p>
    <w:p>
      <w:pPr>
        <w:keepNext w:val="0"/>
        <w:keepLines w:val="0"/>
        <w:pageBreakBefore w:val="0"/>
        <w:widowControl/>
        <w:tabs>
          <w:tab w:val="left" w:pos="407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right="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1905" w:h="16838"/>
      <w:pgMar w:top="2098" w:right="1474" w:bottom="1984" w:left="1587" w:header="0" w:footer="992" w:gutter="0"/>
      <w:cols w:space="0" w:num="1"/>
      <w:rtlGutter w:val="0"/>
      <w:docGrid w:type="linesAndChars" w:linePitch="601" w:charSpace="20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rawingGridHorizontalSpacing w:val="154"/>
  <w:drawingGridVerticalSpacing w:val="3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ZkNzQ4ZWFiZmQ4NTRhOWRkZTk3YTMwMjlmMmZhYmUifQ=="/>
  </w:docVars>
  <w:rsids>
    <w:rsidRoot w:val="00000000"/>
    <w:rsid w:val="00B701B7"/>
    <w:rsid w:val="01B4534B"/>
    <w:rsid w:val="01BC5EE9"/>
    <w:rsid w:val="01C6780B"/>
    <w:rsid w:val="01E73447"/>
    <w:rsid w:val="02105650"/>
    <w:rsid w:val="03B064D4"/>
    <w:rsid w:val="049D378A"/>
    <w:rsid w:val="05650822"/>
    <w:rsid w:val="05EA24CB"/>
    <w:rsid w:val="06D9376B"/>
    <w:rsid w:val="06F051CA"/>
    <w:rsid w:val="090B72F2"/>
    <w:rsid w:val="094D4DE7"/>
    <w:rsid w:val="0A4756F2"/>
    <w:rsid w:val="0A7E7C18"/>
    <w:rsid w:val="0AA913E6"/>
    <w:rsid w:val="0AAA6302"/>
    <w:rsid w:val="0B5E5DFE"/>
    <w:rsid w:val="0B9D7A3C"/>
    <w:rsid w:val="0BB87FE9"/>
    <w:rsid w:val="0D136775"/>
    <w:rsid w:val="0DC95302"/>
    <w:rsid w:val="0E5F1563"/>
    <w:rsid w:val="109122EB"/>
    <w:rsid w:val="135C57FE"/>
    <w:rsid w:val="13B032F7"/>
    <w:rsid w:val="13DB73AC"/>
    <w:rsid w:val="14B4083D"/>
    <w:rsid w:val="1502650D"/>
    <w:rsid w:val="152B4535"/>
    <w:rsid w:val="160B2FE6"/>
    <w:rsid w:val="16287735"/>
    <w:rsid w:val="172D2B29"/>
    <w:rsid w:val="177B4CBC"/>
    <w:rsid w:val="17AA06CF"/>
    <w:rsid w:val="18AD553C"/>
    <w:rsid w:val="19A610E9"/>
    <w:rsid w:val="19EA19E4"/>
    <w:rsid w:val="1A02029D"/>
    <w:rsid w:val="1A113680"/>
    <w:rsid w:val="1B8B56DC"/>
    <w:rsid w:val="1C7E4FD1"/>
    <w:rsid w:val="1CAC06B2"/>
    <w:rsid w:val="1E342C0F"/>
    <w:rsid w:val="1EF94C1E"/>
    <w:rsid w:val="1F3246F2"/>
    <w:rsid w:val="21472A39"/>
    <w:rsid w:val="22947FC4"/>
    <w:rsid w:val="22BA7EEE"/>
    <w:rsid w:val="237420B3"/>
    <w:rsid w:val="23BB7293"/>
    <w:rsid w:val="244D030F"/>
    <w:rsid w:val="24B3327E"/>
    <w:rsid w:val="25382B52"/>
    <w:rsid w:val="25410016"/>
    <w:rsid w:val="25633F73"/>
    <w:rsid w:val="26A30712"/>
    <w:rsid w:val="27710271"/>
    <w:rsid w:val="27D65C52"/>
    <w:rsid w:val="288E2BFA"/>
    <w:rsid w:val="29693B2D"/>
    <w:rsid w:val="2A664D9A"/>
    <w:rsid w:val="2AD61783"/>
    <w:rsid w:val="2BCC43FE"/>
    <w:rsid w:val="2CB90C8F"/>
    <w:rsid w:val="2D4466F9"/>
    <w:rsid w:val="2D446C92"/>
    <w:rsid w:val="2DF71DA0"/>
    <w:rsid w:val="2E193E0B"/>
    <w:rsid w:val="2E20324A"/>
    <w:rsid w:val="2ED9575E"/>
    <w:rsid w:val="302D4D5C"/>
    <w:rsid w:val="30A43A04"/>
    <w:rsid w:val="319E189A"/>
    <w:rsid w:val="32890079"/>
    <w:rsid w:val="34B800A1"/>
    <w:rsid w:val="34D51BA3"/>
    <w:rsid w:val="36607210"/>
    <w:rsid w:val="36B83EDD"/>
    <w:rsid w:val="371A34A0"/>
    <w:rsid w:val="388518A8"/>
    <w:rsid w:val="396D469A"/>
    <w:rsid w:val="3A056ACA"/>
    <w:rsid w:val="3AD11B27"/>
    <w:rsid w:val="3C880470"/>
    <w:rsid w:val="3CCF3661"/>
    <w:rsid w:val="401E7933"/>
    <w:rsid w:val="42624C6C"/>
    <w:rsid w:val="4565330A"/>
    <w:rsid w:val="45674B13"/>
    <w:rsid w:val="47772BAC"/>
    <w:rsid w:val="47B76587"/>
    <w:rsid w:val="480C3F11"/>
    <w:rsid w:val="487057E4"/>
    <w:rsid w:val="492178D9"/>
    <w:rsid w:val="4936109B"/>
    <w:rsid w:val="4CA52275"/>
    <w:rsid w:val="4DE034A0"/>
    <w:rsid w:val="4EFF657E"/>
    <w:rsid w:val="4F8477FE"/>
    <w:rsid w:val="4FD67F3C"/>
    <w:rsid w:val="50122A8E"/>
    <w:rsid w:val="513B07B4"/>
    <w:rsid w:val="52EB4ED7"/>
    <w:rsid w:val="53F7592F"/>
    <w:rsid w:val="56265A72"/>
    <w:rsid w:val="572D4B7F"/>
    <w:rsid w:val="579D2F74"/>
    <w:rsid w:val="58331506"/>
    <w:rsid w:val="5A7D18B7"/>
    <w:rsid w:val="5AA25DC7"/>
    <w:rsid w:val="5BC329F6"/>
    <w:rsid w:val="5BCD0EC8"/>
    <w:rsid w:val="5CBD31D4"/>
    <w:rsid w:val="5CEB1209"/>
    <w:rsid w:val="5DA64E19"/>
    <w:rsid w:val="5E112F6F"/>
    <w:rsid w:val="605075BA"/>
    <w:rsid w:val="615564D1"/>
    <w:rsid w:val="627A417F"/>
    <w:rsid w:val="64EB7219"/>
    <w:rsid w:val="64FF5484"/>
    <w:rsid w:val="65192256"/>
    <w:rsid w:val="6574530F"/>
    <w:rsid w:val="67423054"/>
    <w:rsid w:val="67D55F86"/>
    <w:rsid w:val="69FE3A13"/>
    <w:rsid w:val="6ACD70D8"/>
    <w:rsid w:val="6B84214A"/>
    <w:rsid w:val="6B8C0D41"/>
    <w:rsid w:val="6C513046"/>
    <w:rsid w:val="6DE9541A"/>
    <w:rsid w:val="6E0C6AE1"/>
    <w:rsid w:val="6E3121C0"/>
    <w:rsid w:val="6E6A51A2"/>
    <w:rsid w:val="6EAB3BD4"/>
    <w:rsid w:val="6FB81D8C"/>
    <w:rsid w:val="6FFF5A4A"/>
    <w:rsid w:val="705152B9"/>
    <w:rsid w:val="70BA065F"/>
    <w:rsid w:val="71303BF3"/>
    <w:rsid w:val="72B33181"/>
    <w:rsid w:val="73691A00"/>
    <w:rsid w:val="736C2513"/>
    <w:rsid w:val="73FC2F60"/>
    <w:rsid w:val="74333C02"/>
    <w:rsid w:val="74FF67F4"/>
    <w:rsid w:val="757A0DFF"/>
    <w:rsid w:val="76065B94"/>
    <w:rsid w:val="766731C8"/>
    <w:rsid w:val="772E585F"/>
    <w:rsid w:val="7833462E"/>
    <w:rsid w:val="7949417E"/>
    <w:rsid w:val="7AE07C8F"/>
    <w:rsid w:val="7CC64987"/>
    <w:rsid w:val="7CF5571F"/>
    <w:rsid w:val="7D6C405F"/>
    <w:rsid w:val="7DBF4025"/>
    <w:rsid w:val="7F36508B"/>
    <w:rsid w:val="7FB14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link w:val="9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9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5737</Words>
  <Characters>6146</Characters>
  <TotalTime>8</TotalTime>
  <ScaleCrop>false</ScaleCrop>
  <LinksUpToDate>false</LinksUpToDate>
  <CharactersWithSpaces>6292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2020-05-15T10:05:00Z</dcterms:created>
  <dc:creator>admin</dc:creator>
  <cp:lastModifiedBy>WPS_1492692609</cp:lastModifiedBy>
  <dcterms:modified xsi:type="dcterms:W3CDTF">2023-08-30T01:22:32Z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2023-08-02T13:27:08Z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594C0A93F0D2450C81FBB5952010D3D9_12</vt:lpwstr>
  </property>
</Properties>
</file>