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/>
          <w:sz w:val="44"/>
          <w:szCs w:val="32"/>
          <w:lang w:val="en-US" w:eastAsia="zh-CN"/>
        </w:rPr>
      </w:pPr>
      <w:r>
        <w:rPr>
          <w:rFonts w:hint="eastAsia"/>
          <w:b/>
          <w:sz w:val="44"/>
          <w:szCs w:val="32"/>
          <w:lang w:val="en-US" w:eastAsia="zh-CN"/>
        </w:rPr>
        <w:t>2025年全国高校商业精英挑战赛辽宁赛区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sz w:val="44"/>
          <w:szCs w:val="32"/>
          <w:lang w:val="en-US" w:eastAsia="zh-CN"/>
        </w:rPr>
      </w:pPr>
      <w:r>
        <w:rPr>
          <w:rFonts w:hint="eastAsia"/>
          <w:b/>
          <w:sz w:val="44"/>
          <w:szCs w:val="32"/>
          <w:lang w:val="en-US" w:eastAsia="zh-CN"/>
        </w:rPr>
        <w:t>E、会计与商业案例竞赛细则</w:t>
      </w:r>
    </w:p>
    <w:p>
      <w:pPr>
        <w:pStyle w:val="50"/>
        <w:ind w:left="0" w:leftChars="0"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1"/>
        <w:spacing w:line="240" w:lineRule="auto"/>
        <w:ind w:firstLine="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Toc19467"/>
      <w:bookmarkStart w:id="1" w:name="_Toc26370"/>
      <w:bookmarkStart w:id="2" w:name="_Toc25151"/>
      <w:bookmarkStart w:id="3" w:name="_Toc14284"/>
      <w:bookmarkStart w:id="4" w:name="_Toc18044"/>
      <w:bookmarkStart w:id="5" w:name="_Toc162261977"/>
      <w:bookmarkStart w:id="6" w:name="_Toc162035071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bookmarkEnd w:id="0"/>
      <w:bookmarkEnd w:id="1"/>
      <w:bookmarkEnd w:id="2"/>
      <w:bookmarkEnd w:id="3"/>
      <w:bookmarkEnd w:id="4"/>
      <w:bookmarkEnd w:id="5"/>
      <w:bookmarkEnd w:id="6"/>
      <w:bookmarkStart w:id="7" w:name="_Toc15171"/>
      <w:bookmarkStart w:id="8" w:name="_Toc32596"/>
      <w:bookmarkStart w:id="9" w:name="_Toc18149"/>
      <w:bookmarkStart w:id="10" w:name="_Toc162035072"/>
      <w:bookmarkStart w:id="11" w:name="_Toc30679"/>
      <w:bookmarkStart w:id="12" w:name="_Toc162261978"/>
      <w:bookmarkStart w:id="13" w:name="_Toc16799"/>
      <w:r>
        <w:rPr>
          <w:rFonts w:hint="eastAsia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standardContextual"/>
        </w:rPr>
        <w:t>竞赛形式</w:t>
      </w:r>
    </w:p>
    <w:p>
      <w:pPr>
        <w:pStyle w:val="51"/>
        <w:spacing w:line="240" w:lineRule="auto"/>
        <w:ind w:firstLine="0"/>
        <w:rPr>
          <w:rFonts w:hint="eastAsia"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竞赛内容:采取商业计划书陈述及展示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PPT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的方式</w:t>
      </w:r>
    </w:p>
    <w:p>
      <w:pPr>
        <w:rPr>
          <w:rFonts w:hint="default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  <w:t>省赛需要提交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方案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  <w:t>+PPT</w:t>
      </w:r>
    </w:p>
    <w:p>
      <w:pPr>
        <w:pStyle w:val="51"/>
        <w:spacing w:line="240" w:lineRule="auto"/>
        <w:ind w:firstLine="0"/>
        <w:rPr>
          <w:rFonts w:ascii="仿宋_GB2312" w:hAnsi="仿宋_GB2312" w:eastAsia="仿宋_GB2312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standardContextual"/>
        </w:rPr>
        <w:t>竞赛</w:t>
      </w:r>
      <w:bookmarkEnd w:id="7"/>
      <w:bookmarkEnd w:id="8"/>
      <w:bookmarkEnd w:id="9"/>
      <w:bookmarkEnd w:id="10"/>
      <w:bookmarkEnd w:id="11"/>
      <w:bookmarkEnd w:id="12"/>
      <w:bookmarkEnd w:id="13"/>
      <w:bookmarkStart w:id="14" w:name="_Toc2330"/>
      <w:bookmarkStart w:id="15" w:name="_Toc5159"/>
      <w:bookmarkStart w:id="16" w:name="_Toc902"/>
      <w:bookmarkStart w:id="17" w:name="_Toc162261979"/>
      <w:bookmarkStart w:id="18" w:name="_Toc24658"/>
      <w:bookmarkStart w:id="19" w:name="_Toc531"/>
      <w:bookmarkStart w:id="20" w:name="_Toc162035073"/>
      <w:r>
        <w:rPr>
          <w:rFonts w:hint="eastAsia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standardContextual"/>
        </w:rPr>
        <w:t>要求</w:t>
      </w:r>
      <w:bookmarkEnd w:id="14"/>
      <w:bookmarkEnd w:id="15"/>
      <w:bookmarkEnd w:id="16"/>
      <w:bookmarkEnd w:id="17"/>
      <w:bookmarkEnd w:id="18"/>
      <w:bookmarkEnd w:id="19"/>
      <w:bookmarkEnd w:id="20"/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(一)商业计划书撰写要求: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请以美的集团股份有限公司(深圳证券交易所股票代码:000333)的财务报告为基础，各参赛队以商业策略顾问的身份,基于该企业 2021-2023年的业绩报告研究其商业经营(若提交作品前 2024 年的报告已经发布，建议参考最新内容),制定一份商业计划书以提高其未来三年的经营业绩。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(二)商业计划书应当包括以下要素: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1.目录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2.概要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3.引言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4.当前经济情况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5.本企业财务分析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6.策略分析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7.策略计划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8.实施计划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9.财务预测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10.公司治理惯例回顾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11.附录和参考资料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12.所用到的财务与会计知识点列表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(三)注意事项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.在进行财务分析时，可以参考集团的财务报告。需要以前年度的详细财务报告，并表明用来计算会计比率的公式2.策略分析可能包括非财务分析，比如外部环境、内部资源、现行策略与集团的核心竞争力和竞争者，等等、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3.当制定策略计划时，应该明确集团在未来三年所追求总体方向，提出建议以保证策略被执行。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4.执行计划依赖战略,或者需要行动以保证策略计划有效执行。这些行动应该与以下因素相关，市场营销，生产经营或对实现预定目标有作用的不同集团商业单元。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5.策略建议和执行计划应当由来自未来三年的计划综合收益表所支持。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6.所有的公司治理建议应当根据公司治理准则制定。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7.在准备商业建议时，你应当: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(1)确保所有的建议和意见与集团的愿景,使命和价值观一致;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(2)引用业绩报告参考信息需标明页码;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(3)陈述所有相关信息，例如，图表，图片，公开信息，文章，调查研究和问卷复印件(若涉及到)，等等，用来在附录部分作参考;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(4)在参考资料中引用其他的外部资源;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(5)清楚地说明任何用来证明分析和建议的潜在假设。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(四)商业计划书递交要求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1.每支团队递交一份商业计划书(语言为中文)，PDF格式、A4 竖版页面，除封面和目录外全文不得超过 50页。正文部分中文字体为宋体、小四号，英文字体为 Times NewRoman，单倍行距，标清页码。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2.每份商业计划书封面注明团队名称、组别、参赛选手姓名和指导教师姓名，请勿体现电话或邮箱等联系方式，商业计划书不得出现与团队所在院校名称相关的文字、logo 及标语等。</w:t>
      </w:r>
    </w:p>
    <w:p>
      <w:pPr>
        <w:jc w:val="center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4191000" cy="3838575"/>
            <wp:effectExtent l="0" t="0" r="0" b="222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1" w:name="_GoBack"/>
      <w:bookmarkEnd w:id="21"/>
    </w:p>
    <w:sectPr>
      <w:headerReference r:id="rId5" w:type="default"/>
      <w:footerReference r:id="rId6" w:type="default"/>
      <w:footerReference r:id="rId7" w:type="even"/>
      <w:pgSz w:w="11906" w:h="16838"/>
      <w:pgMar w:top="1418" w:right="1474" w:bottom="1418" w:left="1474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Style w:val="21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1</w:t>
    </w:r>
    <w:r>
      <w:fldChar w:fldCharType="end"/>
    </w:r>
  </w:p>
  <w:p>
    <w:pPr>
      <w:pStyle w:val="1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7F"/>
    <w:rsid w:val="000202E5"/>
    <w:rsid w:val="00060E7F"/>
    <w:rsid w:val="00092DC6"/>
    <w:rsid w:val="00121DF0"/>
    <w:rsid w:val="00154923"/>
    <w:rsid w:val="001A0CEC"/>
    <w:rsid w:val="00286103"/>
    <w:rsid w:val="00313839"/>
    <w:rsid w:val="003841CE"/>
    <w:rsid w:val="003E6706"/>
    <w:rsid w:val="00460856"/>
    <w:rsid w:val="004E42EB"/>
    <w:rsid w:val="00512C25"/>
    <w:rsid w:val="007004FD"/>
    <w:rsid w:val="00701387"/>
    <w:rsid w:val="00805064"/>
    <w:rsid w:val="00853147"/>
    <w:rsid w:val="008702E7"/>
    <w:rsid w:val="00887E47"/>
    <w:rsid w:val="008E12E8"/>
    <w:rsid w:val="009E5D1C"/>
    <w:rsid w:val="00A312D7"/>
    <w:rsid w:val="00A55231"/>
    <w:rsid w:val="00A855FC"/>
    <w:rsid w:val="00AE2690"/>
    <w:rsid w:val="00B4037F"/>
    <w:rsid w:val="00C03BC1"/>
    <w:rsid w:val="00C626D9"/>
    <w:rsid w:val="00CA1CD7"/>
    <w:rsid w:val="00CC50BA"/>
    <w:rsid w:val="00D977CF"/>
    <w:rsid w:val="00DE3CBB"/>
    <w:rsid w:val="00E0609A"/>
    <w:rsid w:val="00EA66A9"/>
    <w:rsid w:val="00F04384"/>
    <w:rsid w:val="00F63553"/>
    <w:rsid w:val="00F962ED"/>
    <w:rsid w:val="1EEB8C22"/>
    <w:rsid w:val="2BFB62BC"/>
    <w:rsid w:val="358FBBFA"/>
    <w:rsid w:val="3E7F49E8"/>
    <w:rsid w:val="7BBF9DC2"/>
    <w:rsid w:val="7FFE2B91"/>
    <w:rsid w:val="876B41D3"/>
    <w:rsid w:val="D744A157"/>
    <w:rsid w:val="FB96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宋体" w:hAnsi="宋体" w:eastAsia="宋体" w:cs="宋体"/>
      <w:kern w:val="0"/>
      <w:sz w:val="24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480" w:after="80" w:line="278" w:lineRule="auto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before="160" w:after="80" w:line="278" w:lineRule="auto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keepNext/>
      <w:keepLines/>
      <w:spacing w:before="80" w:after="40" w:line="278" w:lineRule="auto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8"/>
    <w:semiHidden/>
    <w:unhideWhenUsed/>
    <w:qFormat/>
    <w:uiPriority w:val="9"/>
    <w:pPr>
      <w:keepNext/>
      <w:keepLines/>
      <w:spacing w:before="80" w:after="40" w:line="278" w:lineRule="auto"/>
      <w:outlineLvl w:val="4"/>
    </w:pPr>
    <w:rPr>
      <w:rFonts w:asciiTheme="minorHAnsi" w:hAnsiTheme="minorHAnsi" w:eastAsiaTheme="minorEastAsia" w:cstheme="majorBidi"/>
      <w:color w:val="104862" w:themeColor="accent1" w:themeShade="BF"/>
      <w14:ligatures w14:val="standardContextual"/>
    </w:rPr>
  </w:style>
  <w:style w:type="paragraph" w:styleId="7">
    <w:name w:val="heading 6"/>
    <w:basedOn w:val="1"/>
    <w:next w:val="1"/>
    <w:link w:val="29"/>
    <w:semiHidden/>
    <w:unhideWhenUsed/>
    <w:qFormat/>
    <w:uiPriority w:val="9"/>
    <w:pPr>
      <w:keepNext/>
      <w:keepLines/>
      <w:spacing w:before="40" w:line="278" w:lineRule="auto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2"/>
      <w14:ligatures w14:val="standardContextual"/>
    </w:rPr>
  </w:style>
  <w:style w:type="paragraph" w:styleId="8">
    <w:name w:val="heading 7"/>
    <w:basedOn w:val="1"/>
    <w:next w:val="1"/>
    <w:link w:val="30"/>
    <w:semiHidden/>
    <w:unhideWhenUsed/>
    <w:qFormat/>
    <w:uiPriority w:val="9"/>
    <w:pPr>
      <w:keepNext/>
      <w:keepLines/>
      <w:spacing w:before="40" w:line="278" w:lineRule="auto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31"/>
    <w:semiHidden/>
    <w:unhideWhenUsed/>
    <w:qFormat/>
    <w:uiPriority w:val="9"/>
    <w:pPr>
      <w:keepNext/>
      <w:keepLines/>
      <w:spacing w:line="278" w:lineRule="auto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32"/>
    <w:semiHidden/>
    <w:unhideWhenUsed/>
    <w:qFormat/>
    <w:uiPriority w:val="9"/>
    <w:pPr>
      <w:keepNext/>
      <w:keepLines/>
      <w:spacing w:line="278" w:lineRule="auto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next w:val="1"/>
    <w:link w:val="47"/>
    <w:semiHidden/>
    <w:unhideWhenUsed/>
    <w:qFormat/>
    <w:uiPriority w:val="99"/>
    <w:pPr>
      <w:widowControl w:val="0"/>
      <w:spacing w:after="120"/>
      <w:jc w:val="both"/>
    </w:pPr>
    <w:rPr>
      <w:rFonts w:asciiTheme="minorHAnsi" w:hAnsiTheme="minorHAnsi" w:eastAsiaTheme="minorEastAsia" w:cstheme="minorBidi"/>
      <w:kern w:val="2"/>
      <w:sz w:val="21"/>
    </w:rPr>
  </w:style>
  <w:style w:type="paragraph" w:styleId="12">
    <w:name w:val="footer"/>
    <w:basedOn w:val="1"/>
    <w:link w:val="42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4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Subtitle"/>
    <w:basedOn w:val="1"/>
    <w:next w:val="1"/>
    <w:link w:val="34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5">
    <w:name w:val="Normal (Web)"/>
    <w:basedOn w:val="1"/>
    <w:unhideWhenUsed/>
    <w:qFormat/>
    <w:uiPriority w:val="0"/>
    <w:pPr>
      <w:spacing w:before="100" w:beforeAutospacing="1" w:after="100" w:afterAutospacing="1"/>
    </w:pPr>
    <w:rPr>
      <w:szCs w:val="20"/>
    </w:rPr>
  </w:style>
  <w:style w:type="paragraph" w:styleId="16">
    <w:name w:val="Title"/>
    <w:basedOn w:val="1"/>
    <w:next w:val="1"/>
    <w:link w:val="33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8">
    <w:name w:val="Table Grid"/>
    <w:basedOn w:val="17"/>
    <w:qFormat/>
    <w:uiPriority w:val="39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page number"/>
    <w:uiPriority w:val="0"/>
  </w:style>
  <w:style w:type="character" w:styleId="22">
    <w:name w:val="FollowedHyperlink"/>
    <w:basedOn w:val="19"/>
    <w:semiHidden/>
    <w:unhideWhenUsed/>
    <w:uiPriority w:val="99"/>
    <w:rPr>
      <w:color w:val="96607D" w:themeColor="followedHyperlink"/>
      <w:u w:val="single"/>
      <w14:textFill>
        <w14:solidFill>
          <w14:schemeClr w14:val="folHlink"/>
        </w14:solidFill>
      </w14:textFill>
    </w:rPr>
  </w:style>
  <w:style w:type="character" w:styleId="23">
    <w:name w:val="Hyperlink"/>
    <w:unhideWhenUsed/>
    <w:uiPriority w:val="99"/>
    <w:rPr>
      <w:color w:val="0000FF"/>
      <w:u w:val="single"/>
    </w:rPr>
  </w:style>
  <w:style w:type="character" w:customStyle="1" w:styleId="24">
    <w:name w:val="标题 1 字符"/>
    <w:basedOn w:val="19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5">
    <w:name w:val="标题 2 字符"/>
    <w:basedOn w:val="19"/>
    <w:link w:val="3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6">
    <w:name w:val="标题 3 字符"/>
    <w:basedOn w:val="19"/>
    <w:link w:val="4"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7">
    <w:name w:val="标题 4 字符"/>
    <w:basedOn w:val="19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8">
    <w:name w:val="标题 5 字符"/>
    <w:basedOn w:val="19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9">
    <w:name w:val="标题 6 字符"/>
    <w:basedOn w:val="19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30">
    <w:name w:val="标题 7 字符"/>
    <w:basedOn w:val="19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8 字符"/>
    <w:basedOn w:val="19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9 字符"/>
    <w:basedOn w:val="19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3">
    <w:name w:val="标题 字符"/>
    <w:basedOn w:val="19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4">
    <w:name w:val="副标题 字符"/>
    <w:basedOn w:val="19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5">
    <w:name w:val="Quote"/>
    <w:basedOn w:val="1"/>
    <w:next w:val="1"/>
    <w:link w:val="36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6">
    <w:name w:val="引用 字符"/>
    <w:basedOn w:val="19"/>
    <w:link w:val="35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7">
    <w:name w:val="List Paragraph"/>
    <w:basedOn w:val="1"/>
    <w:qFormat/>
    <w:uiPriority w:val="34"/>
    <w:pPr>
      <w:spacing w:after="160" w:line="278" w:lineRule="auto"/>
      <w:ind w:left="720"/>
      <w:contextualSpacing/>
    </w:pPr>
    <w:rPr>
      <w:rFonts w:asciiTheme="minorHAnsi" w:hAnsiTheme="minorHAnsi" w:eastAsiaTheme="minorEastAsia" w:cstheme="minorBidi"/>
      <w:sz w:val="22"/>
      <w14:ligatures w14:val="standardContextual"/>
    </w:rPr>
  </w:style>
  <w:style w:type="character" w:customStyle="1" w:styleId="38">
    <w:name w:val="Intense Emphasis"/>
    <w:basedOn w:val="19"/>
    <w:qFormat/>
    <w:uiPriority w:val="21"/>
    <w:rPr>
      <w:i/>
      <w:iCs/>
      <w:color w:val="104862" w:themeColor="accent1" w:themeShade="BF"/>
    </w:rPr>
  </w:style>
  <w:style w:type="paragraph" w:styleId="39">
    <w:name w:val="Intense Quote"/>
    <w:basedOn w:val="1"/>
    <w:next w:val="1"/>
    <w:link w:val="40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2"/>
      <w14:ligatures w14:val="standardContextual"/>
    </w:rPr>
  </w:style>
  <w:style w:type="character" w:customStyle="1" w:styleId="40">
    <w:name w:val="明显引用 字符"/>
    <w:basedOn w:val="19"/>
    <w:link w:val="39"/>
    <w:uiPriority w:val="30"/>
    <w:rPr>
      <w:i/>
      <w:iCs/>
      <w:color w:val="104862" w:themeColor="accent1" w:themeShade="BF"/>
    </w:rPr>
  </w:style>
  <w:style w:type="character" w:customStyle="1" w:styleId="41">
    <w:name w:val="Intense Reference"/>
    <w:basedOn w:val="19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2">
    <w:name w:val="页脚 字符"/>
    <w:basedOn w:val="19"/>
    <w:link w:val="12"/>
    <w:uiPriority w:val="0"/>
    <w:rPr>
      <w:rFonts w:ascii="Times New Roman" w:hAnsi="Times New Roman" w:eastAsia="宋体" w:cs="Times New Roman"/>
      <w:sz w:val="18"/>
      <w:szCs w:val="18"/>
      <w14:ligatures w14:val="none"/>
    </w:rPr>
  </w:style>
  <w:style w:type="paragraph" w:customStyle="1" w:styleId="43">
    <w:name w:val="p1"/>
    <w:basedOn w:val="1"/>
    <w:uiPriority w:val="0"/>
    <w:rPr>
      <w:rFonts w:ascii="Helvetica" w:hAnsi="Helvetica"/>
      <w:color w:val="000000"/>
      <w:szCs w:val="21"/>
    </w:rPr>
  </w:style>
  <w:style w:type="paragraph" w:customStyle="1" w:styleId="44">
    <w:name w:val="p2"/>
    <w:basedOn w:val="1"/>
    <w:uiPriority w:val="0"/>
    <w:rPr>
      <w:rFonts w:ascii="Helvetica" w:hAnsi="Helvetica"/>
      <w:color w:val="FB0007"/>
      <w:szCs w:val="21"/>
    </w:rPr>
  </w:style>
  <w:style w:type="character" w:customStyle="1" w:styleId="45">
    <w:name w:val="页脚 Char"/>
    <w:uiPriority w:val="99"/>
    <w:rPr>
      <w:sz w:val="18"/>
      <w:szCs w:val="18"/>
    </w:rPr>
  </w:style>
  <w:style w:type="character" w:customStyle="1" w:styleId="46">
    <w:name w:val="s1"/>
    <w:basedOn w:val="19"/>
    <w:uiPriority w:val="0"/>
    <w:rPr>
      <w:color w:val="FB0007"/>
    </w:rPr>
  </w:style>
  <w:style w:type="character" w:customStyle="1" w:styleId="47">
    <w:name w:val="正文文本 字符"/>
    <w:basedOn w:val="19"/>
    <w:link w:val="11"/>
    <w:semiHidden/>
    <w:uiPriority w:val="99"/>
    <w:rPr>
      <w:sz w:val="21"/>
      <w14:ligatures w14:val="none"/>
    </w:rPr>
  </w:style>
  <w:style w:type="character" w:customStyle="1" w:styleId="48">
    <w:name w:val="页眉 字符"/>
    <w:basedOn w:val="19"/>
    <w:link w:val="13"/>
    <w:uiPriority w:val="99"/>
    <w:rPr>
      <w:sz w:val="18"/>
      <w:szCs w:val="18"/>
      <w14:ligatures w14:val="none"/>
    </w:rPr>
  </w:style>
  <w:style w:type="paragraph" w:customStyle="1" w:styleId="49">
    <w:name w:val="71e7dc79-1ff7-45e8-997d-0ebda3762b91"/>
    <w:basedOn w:val="3"/>
    <w:next w:val="50"/>
    <w:autoRedefine/>
    <w:qFormat/>
    <w:uiPriority w:val="0"/>
    <w:pPr>
      <w:widowControl w:val="0"/>
      <w:spacing w:before="0" w:after="0" w:line="400" w:lineRule="exact"/>
      <w:ind w:firstLine="560"/>
    </w:pPr>
    <w:rPr>
      <w:rFonts w:ascii="微软雅黑" w:hAnsi="微软雅黑" w:eastAsia="微软雅黑" w:cs="仿宋"/>
      <w:b/>
      <w:color w:val="000000"/>
      <w:kern w:val="2"/>
      <w:sz w:val="28"/>
      <w:szCs w:val="28"/>
      <w14:ligatures w14:val="none"/>
    </w:rPr>
  </w:style>
  <w:style w:type="paragraph" w:customStyle="1" w:styleId="50">
    <w:name w:val="acbfdd8b-e11b-4d36-88ff-6049b138f862"/>
    <w:basedOn w:val="11"/>
    <w:autoRedefine/>
    <w:qFormat/>
    <w:uiPriority w:val="0"/>
    <w:pPr>
      <w:spacing w:after="0" w:line="288" w:lineRule="auto"/>
      <w:ind w:firstLine="560"/>
      <w:jc w:val="left"/>
    </w:pPr>
    <w:rPr>
      <w:rFonts w:ascii="仿宋_GB2312" w:hAnsi="微软雅黑" w:eastAsia="仿宋_GB2312"/>
      <w:bCs/>
      <w:color w:val="000000"/>
      <w:sz w:val="28"/>
      <w:szCs w:val="28"/>
    </w:rPr>
  </w:style>
  <w:style w:type="paragraph" w:customStyle="1" w:styleId="51">
    <w:name w:val="b63ee27f-4cf3-414c-9275-d88e3f90795e"/>
    <w:basedOn w:val="4"/>
    <w:next w:val="50"/>
    <w:autoRedefine/>
    <w:qFormat/>
    <w:uiPriority w:val="0"/>
    <w:pPr>
      <w:widowControl w:val="0"/>
      <w:spacing w:before="0" w:after="0" w:line="288" w:lineRule="auto"/>
      <w:ind w:firstLine="200"/>
    </w:pPr>
    <w:rPr>
      <w:rFonts w:ascii="微软雅黑" w:hAnsi="微软雅黑" w:eastAsia="微软雅黑" w:cstheme="minorBidi"/>
      <w:b/>
      <w:color w:val="000000"/>
      <w:kern w:val="2"/>
      <w:sz w:val="26"/>
      <w:szCs w:val="28"/>
      <w14:ligatures w14:val="none"/>
    </w:rPr>
  </w:style>
  <w:style w:type="table" w:customStyle="1" w:styleId="52">
    <w:name w:val="Table Normal"/>
    <w:autoRedefine/>
    <w:semiHidden/>
    <w:unhideWhenUsed/>
    <w:qFormat/>
    <w:uiPriority w:val="0"/>
    <w:pPr>
      <w:spacing w:after="0" w:line="240" w:lineRule="auto"/>
    </w:pPr>
    <w:rPr>
      <w:rFonts w:ascii="Arial" w:hAnsi="Arial" w:cs="Arial"/>
      <w:snapToGrid w:val="0"/>
      <w:color w:val="000000"/>
      <w:kern w:val="0"/>
      <w:sz w:val="20"/>
      <w:szCs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3">
    <w:name w:val="Table Text"/>
    <w:basedOn w:val="1"/>
    <w:semiHidden/>
    <w:qFormat/>
    <w:uiPriority w:val="0"/>
    <w:pPr>
      <w:widowControl w:val="0"/>
      <w:jc w:val="both"/>
    </w:pPr>
    <w:rPr>
      <w:kern w:val="2"/>
      <w:sz w:val="21"/>
      <w:szCs w:val="21"/>
      <w:lang w:eastAsia="en-US"/>
    </w:rPr>
  </w:style>
  <w:style w:type="paragraph" w:customStyle="1" w:styleId="54">
    <w:name w:val="21bc9c4b-6a32-43e5-beaa-fd2d792c5735"/>
    <w:basedOn w:val="2"/>
    <w:next w:val="50"/>
    <w:autoRedefine/>
    <w:qFormat/>
    <w:uiPriority w:val="0"/>
    <w:pPr>
      <w:widowControl w:val="0"/>
      <w:spacing w:before="0" w:after="0" w:line="440" w:lineRule="exact"/>
      <w:jc w:val="center"/>
    </w:pPr>
    <w:rPr>
      <w:rFonts w:ascii="方正小标宋简体" w:eastAsia="方正小标宋简体" w:hAnsiTheme="minorHAnsi" w:cstheme="minorBidi"/>
      <w:b/>
      <w:bCs/>
      <w:color w:val="000000"/>
      <w:kern w:val="44"/>
      <w:sz w:val="32"/>
      <w:szCs w:val="32"/>
      <w14:ligatures w14:val="none"/>
    </w:rPr>
  </w:style>
  <w:style w:type="paragraph" w:customStyle="1" w:styleId="55">
    <w:name w:val="一级段落"/>
    <w:basedOn w:val="1"/>
    <w:link w:val="56"/>
    <w:autoRedefine/>
    <w:qFormat/>
    <w:uiPriority w:val="0"/>
    <w:pPr>
      <w:widowControl w:val="0"/>
      <w:jc w:val="center"/>
    </w:pPr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56">
    <w:name w:val="一级段落 字符"/>
    <w:basedOn w:val="19"/>
    <w:link w:val="55"/>
    <w:autoRedefine/>
    <w:qFormat/>
    <w:uiPriority w:val="0"/>
    <w:rPr>
      <w:b/>
      <w:bCs/>
      <w:sz w:val="28"/>
      <w:szCs w:val="2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5929</Words>
  <Characters>33801</Characters>
  <Lines>281</Lines>
  <Paragraphs>79</Paragraphs>
  <TotalTime>10</TotalTime>
  <ScaleCrop>false</ScaleCrop>
  <LinksUpToDate>false</LinksUpToDate>
  <CharactersWithSpaces>39651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2025-02-21T07:01:00Z</dcterms:created>
  <dc:creator>ZHAOKEXIN</dc:creator>
  <cp:lastModifiedBy>狼族少年</cp:lastModifiedBy>
  <dcterms:modified xsi:type="dcterms:W3CDTF">2025-04-09T14:57:51Z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9C057C61BA9051EAAAD8E0670BC3908B_42</vt:lpwstr>
  </property>
</Properties>
</file>